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6F5" w:rsidRPr="003B26F5" w:rsidRDefault="003B26F5" w:rsidP="003B26F5">
      <w:pPr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Приложение 2 к тендерной документации</w:t>
      </w: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1) Товар должен быть зарегистрирован в Республике Казахстан и готов к применению в соответствии с Кодексом Республики Казахстан от 18 сентября 2009 года «О здоровье народа и системе здравоохранения» №193-IV (далее – Кодекс) и порядком государственной регистрации, установленным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2) Товары, требующие хранения при низких температурах и защиты от замораживания, должны хранится и перевозится в специальных емкостях для обеспечения сохранности от пункта до пункта конечного назначения, а также обеспечения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3) Маркировка, потребительская упаковка и инструкция по применению Товаров должны соответствовать требованиям Кодекса и порядку, установленному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4) Остаточный срок годности Товаров должен составлять не менее пятидесяти процентов от указанного срока годности на упаковке (при сроке годности менее двух лет), а также не менее двенадцати месяцев от указанного срока годности на упаковке (при сроке годности два года и более);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5) Наличие разрешения,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 (правоспособность Поставщика).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6)  Лекарственные средства или медицинские изделия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лекарственные средства,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  </w:r>
    </w:p>
    <w:p w:rsidR="003B26F5" w:rsidRPr="00015E1D" w:rsidRDefault="00256FA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Сопутствующие услуги: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доставка, разгрузка товара на склад Заказчика, обучение персонала по правильному использ</w:t>
      </w:r>
      <w:r w:rsidR="00015E1D">
        <w:rPr>
          <w:rFonts w:ascii="Times New Roman" w:eastAsia="Times New Roman" w:hAnsi="Times New Roman" w:cs="Times New Roman"/>
          <w:color w:val="000000"/>
          <w:sz w:val="20"/>
          <w:szCs w:val="20"/>
        </w:rPr>
        <w:t>ованию (в случае необходимости)</w:t>
      </w:r>
    </w:p>
    <w:p w:rsidR="003B26F5" w:rsidRP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0A7362" w:rsidRPr="003B26F5" w:rsidRDefault="000A7362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tbl>
      <w:tblPr>
        <w:tblW w:w="15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2619"/>
        <w:gridCol w:w="11996"/>
      </w:tblGrid>
      <w:tr w:rsidR="00687590" w:rsidRPr="003B26F5" w:rsidTr="00C0394F">
        <w:trPr>
          <w:trHeight w:val="170"/>
        </w:trPr>
        <w:tc>
          <w:tcPr>
            <w:tcW w:w="627" w:type="dxa"/>
            <w:shd w:val="clear" w:color="auto" w:fill="auto"/>
            <w:vAlign w:val="center"/>
            <w:hideMark/>
          </w:tcPr>
          <w:p w:rsidR="005316B5" w:rsidRPr="003B26F5" w:rsidRDefault="005316B5" w:rsidP="0001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2619" w:type="dxa"/>
            <w:shd w:val="clear" w:color="auto" w:fill="auto"/>
            <w:vAlign w:val="center"/>
            <w:hideMark/>
          </w:tcPr>
          <w:p w:rsidR="005316B5" w:rsidRPr="003B26F5" w:rsidRDefault="005316B5" w:rsidP="0001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1996" w:type="dxa"/>
            <w:shd w:val="clear" w:color="auto" w:fill="auto"/>
            <w:vAlign w:val="center"/>
            <w:hideMark/>
          </w:tcPr>
          <w:p w:rsidR="005316B5" w:rsidRPr="003B26F5" w:rsidRDefault="005316B5" w:rsidP="0001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Полная характеристика (описание) товара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АЧТВ 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5+5x10ml (900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тестов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АЧТВ 5+5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ml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(900тестов). АЧТВ реагент из комплекта Анализатор автоматический коагулометрический для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in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vitro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диагностики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ACL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ELITE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ACL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ELITE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PRO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принадлежностями ( 5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10мл+5х10мл),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+2+8 С Реагент для определения активированного частично тромбинового времени (АЧТВ) в человеческой цитратной плазме. Метод АЧТВ используется в качестве основного скринингового метода для оценки нарушений внутреннего пути свертывания и для мониторинга гепариновой антикоагулянтной терапии. Метод чувствителен к сниженным концентрациям факторов контактной фазы, факторов внутреннего и общего пути свертывания, антикоагуляционному действию гепарина и наличию ингибиторов, в частности волчаночно-подобных антикоагулянтов. Рекомендован к использованию для предоперационной скрининговой диагностики. Форма выпуска: жидкая, готовая к применению. Методы определения: нефелометрия или турбидиметрия. Срок хранения вскрытой упаковки : на борту 3 дня, при t+2 +8С - 30 дней. Парог рентабельности 48. По заморозке - нет данных.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Редипластин-5х19мл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Редипластин – реагент для определения ПВ, 20 мл. Из комплекта анализатор автоматический коагулометрический для диагностики in vitro ACL TOP,  5х1мл,5х19мл/ t +2 +8 C 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 xml:space="preserve">ромбиновое время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ромбиново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 xml:space="preserve"> время. Тромбиновое время - из комплекта Анализатор автоматический коагулометрический для 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vitro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 xml:space="preserve"> диагностики 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ACL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ELITE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/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ACL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ELITE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PRO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 xml:space="preserve"> с принадлежностями (4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 xml:space="preserve">2.5 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or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 xml:space="preserve"> 8 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ml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 xml:space="preserve">; 1х9 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ml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) +2 +8 С).Реагент для определения тромбинового времени в человеческой цитратной плазме. Анализ обычно выполняется для диагностики наследственного дефицита или дефектов фибриногена, для исключения контаминации гепарином. Измеряется время образования сгустка в исследуемом образце при превращении фибриногена в фибрин после добавления в плазму очищенного бычьего тромбина.Форма выпуска: лиофилизат. Методы определения: нефелометрия или турбидиметрия. Срок вскрытой упаковки : На борту - 8 часов, при t +2 +8C-15 дней. Порог рентабельности 28. По заморозке - нет данных.</w:t>
            </w:r>
          </w:p>
        </w:tc>
      </w:tr>
      <w:tr w:rsidR="00015E1D" w:rsidRPr="003B26F5" w:rsidTr="00627F84">
        <w:trPr>
          <w:trHeight w:val="331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Набор фибриноген по Клаусу 10х2мл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Набор фибриноген  по Клаусу 10x2ml (320тестов).Фибриноген QFA - из комплекта Анализатор автоматический коагулометрический для in vitro диагностики ACL ELITE/ACL ELITE PRO с принадлежностями (10х2мл) +2 +8 С).Реагент для определения фибриногена по </w:t>
            </w:r>
            <w:r w:rsidRPr="00015E1D">
              <w:rPr>
                <w:rFonts w:ascii="Times New Roman" w:hAnsi="Times New Roman"/>
                <w:sz w:val="20"/>
                <w:szCs w:val="20"/>
              </w:rPr>
              <w:lastRenderedPageBreak/>
              <w:t>Клаусу в человеческой цитратной плазме. В состав реагента входит очищенный бычий тромбин в концентрации 100 ЕД/мл. Линейность метода составляет 35-1000 мг/дл. Реагент не чувствителен к прямым ингибиторам тромбина.  Форма выпуска: лиофилизат. Методы определения: нефелометрия или турбидиметрия. Срок вскрытой упаковки: На борту-6 дней, при t +2 + 8C - 7 дней.Парог рентабельности 4.  По заморозке - нет данных.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Калибровочная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плазма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(10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х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мл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Калибровочная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плазма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 10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Калибровочная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плазма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- HemosIL Calibration plasma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из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комплекта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Анализатор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автоматический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коагулометрический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для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in vitro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диагностики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ACL ELITE/ACL ELITE PRO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принадлежностями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(10x1ml) t +2 +8 C.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Калибратор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универсальный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Форма выпуска: лиофилизат. Метод определения: нефелометрия и турбидиметрия.Срок вскрытой упаковки: На борту-24 часа, при t +2 + 8C -24 часов..  По заморозке - 24 часа при t -20C.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Нормальный контроль 10х1мл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Нормальный контроль 20003110, 10х1мл.Нормальный контроль - из комплекта анализатор автоматический коагулометрический для in vitro диагностики ACL ELITE/ACL ELITE PRO с принадлежностями  (10x1мл), t +2 +8 C.Контрольный материал. Предназначен для оценки воспроизводимости и точности методик определения: определение ПВ, АЧТВ, ТВ, фибриногена, одиночных факторов, антитромбина, плазминогена, ингибитора плазмина, протеинов С и S. Значения для всех аналитов находятся в пределах диапазона нормальных значений. Форма выпуска: лиофилизат. Метод определения: нефелометрия и турбидиметрия..Срок вскрытой упаковки: На борту-24 часа, при t +2 + 8C -24 часов..  По заморозке - 7 дней при t -20C.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Высокий патологический контроль 10х1мл коагулометрический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Высокий патологический контроль 10х1мл.Высокий патологический контроль- из комплекта анализатор автоматический коагулометрический для in vitro диагностики ACL ELITE/ACL ELITE PRO с принадлежностями  (10x1мл), t +2 +8 C.Контрольный материал. Предназначен для оценки воспроизводимости и точности методик определения: ПВ, АЧТВ, антитромбина, протеинов С и S. Значения для всех аналитов находятся в пределах диапазона высоких патологических значений. Форма выпуска: лиофилизат. Метод определения: нефелометрия и турбидиметрия.Срок вскрытой упаковки: На борту-24 часа, при t +2 + 8C -24 часов..  По заморозке - 7 дней при t -20C.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Низкий патологический контроль 10х1мл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Низкий патологический контроль 10х1мл. Низкий патологический контроль- из комплекта анализатор автоматический коагулометрический для in vitro диагностики ACL ELITE/ACL ELITE PRO с принадлежностями  (10x1мл), t +2 +8 C.Контрольный материал. Предназначен для оценки воспроизводимости и точности методик определения: ПВ, АЧТВ, ТВ, фибриногена, антитромбина, протеинов С и S. Значения для всех аналитов находятся в пределах диапазона низких патологических значений. Форма выпуска: лиофилизат. Метод определения: нефелометрия и турбидиметрия.Срок вскрытой упаковки: На борту-24 часа, при t +2 + 8C -24 часов..  По заморозке - 7 дней при t -20C.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Моющий агентВ, 1х80мл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Моющий агентВ, 1х80мл.Моющий агент - из комплекта анализатор автоматический коагулометрический для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in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vitro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диагностики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ACL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ELITE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ACL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ELITE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PRO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принадлежностями (80 мл)+15 +25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Очищающий раствор. Предназначен для технического обслуживания лабораторного оборудования. В состав набора входит: гипохлорит натрия. Форма выпуска: жидкая, готовая к применению.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Моющий р-р А  1х500мл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Моющий р-р А 1х500мл.Моющий раствор - из комплекта Анализатор автоматический коагулометрический для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in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vitro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диагностики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ACL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ELITE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ACL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ELITE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PRO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принадлежностями, (1х500мл)  +15 +25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Очищающий раствор. Предназначен для ежедневной очистки коагулометров. В состав набора входит: соляная кислота. Форма выпуска: жидкая, готовая к применению.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Разбавитель факторов  1х100мл(на500иссл)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Разбавитель факторов  1х100мл(на500иссл).Разбавитель факторов - из комплекта анализатор автоматический коагулометрический для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in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vitro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диагностики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ACL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ELITE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ACL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ELITE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PRO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принадлежностями,( 1х100 мл),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+15 +25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.Разбавитель плазмы. Предназначен для разбавления плазмы при проведении исследований. Форма выпуска: жидкая, готовая к применению. Метод определения: нефелометрия или турбидиметрия.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Протеин С 1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8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ml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,4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2,5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ml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Протеин С/ (уп.: 2 фл. по 2,5 мл реагента  + 2 фл. по 2,5 мл субстрата + 1 фл. по 8 мл разбавителя) Протеин С- из комплекта анализатор автоматический коагулометрический для in vitro диагностики ACL ELITE/ACL ELITE PRO с принадлежностями (1х8мл; 4х2,5мл) +2+8 С Реагент количественного определения Протеина С в человеческой цитратной плазме в качестве первичного скрининга. Повышенная стабильность реагента, широкая область линейности. Реагент не интерферирует с ВА, фактором VIII. Отмечена устойчивость к активированному Протеину С. Форма выпуска: лиофилизат. Метод определения: фотометрия с использованием хромогенного субстрата. Срок вскрытой упаковки: На борту-5 дней, при t +2 + 8C -3 месяца.  По заморозке – нет данных, Порог рентабельности 6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Д-Димер высокочувствительный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Д-Димер высокочувствительный  (уп.: 3 фл. по 2 мл + 3 фл. по 8 мл + 2 фл. по 1 мл) из комплекта Анализатор автоматический коагулометрический для диагностики in vitro ACL TOP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Антитромбин жидкий  4х2мл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Антитромбин жидкий  4х2мл Антитромбин жидкий из комплекта анализатор автоматический коагулометрический для диагностики in vitro ACL TOP 700 LAS в комплекте с реагентами и принадлежностями,(4х2 мл) t  +2+8C 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Контроль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Д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Димера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Контроль Д-Димера  (уп.: 5 фл. по 1 мл  + 5 фл. по 1 мл) из комплекта  Анализатор автоматический коагулометрический для диагностики in vitro ACL TOP. Контрольный материал предназначен для оценки воспроизводимости и точности методики определения д-димера на пограничных уровнях. Форма выпуска: жидкая, готовая к применению. Метод определения: нефелометрия и турбидиметрия. Срок вскрытой упаковки: На борту-2 дня, при t +2 + 8C -1 месяц.  По заморозке - 2месяца  при t -20C.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Промывочный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р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р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Промывочный раствор - раствор для промывки системы между измерениями из комплекта анализатор автоматический коагулометрический для диагностики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in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vitro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ACL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TOP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015E1D" w:rsidRPr="003B26F5" w:rsidTr="00C0394F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антиядерные антитела скрининг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Набор для качественного измерения антиядерные антитела скрининг,в сыворотке или плазме крови. Состав: 1) микропланшет из 12 модулей. 2) калибратор содержащий антитела ANA в сыворотке/буфере 1х1,5мл. 3) контроль отрицательных, содержащих антитела ANA в сыворотке/буфере 1х15мл. 3)Образец буфера Р,содержащий PBS,BSA моющее средство, консервант натрия и желтый концентрат 20мл.               4)фермент коньюгированный содержащий антитела к борьбе  с человеческим IgG,HRP, помечены PBS,BSAмоющее средство,консервант 15мл. 5)субстрат содержащий 3,3-5,5-тетраметилбензидин бесцветный 15мл. </w:t>
            </w:r>
          </w:p>
        </w:tc>
      </w:tr>
      <w:tr w:rsidR="00015E1D" w:rsidRPr="003B26F5" w:rsidTr="00C0394F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антинейтрофильные цитоплазматические антитела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Набор  для определения антинейтрофильных цитоплазматических антител скрининг - ANCA combi,96 тестовs.  Состав: 1) 96 тестов состоит из 8 каждая из которых состоит из 12 модулей. 2) контроль А отрицательный,сыворотка буфер матрицы (PBS,BSA моющее средство,NaN396 0,09) ANCA содержащий антитела. IX1,5мл. 3)управление В сыворотка/буфер матрицы  (PBS,BSA моющее средство,NaN396 0,09)ANCA содержащий антитела. 4) контроль С(полождительный) 5)образец Р желтый  PBS,BSA моющее средство,защитное средство, защитный азит натрия0,009% 15мл.5)фермент: светло-красный,нечеловеческие антитела IgG помеченные HRP,9BS,BSA,моющее средство. 6)субстрат раствор (3,3-5,5*тетра метил бензидин)15мл. 7)стиральный буфер : трис,моющее средство,защитный азит натрия 0,09% 20мл.</w:t>
            </w:r>
          </w:p>
        </w:tc>
      </w:tr>
      <w:tr w:rsidR="00015E1D" w:rsidRPr="003B26F5" w:rsidTr="00C0394F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Альдестерон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Определение альдестерона 96 определений, температура хранения +2+8t C</w:t>
            </w:r>
          </w:p>
        </w:tc>
      </w:tr>
      <w:tr w:rsidR="00015E1D" w:rsidRPr="003B26F5" w:rsidTr="00C0394F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Антитела к митохондриям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Набор для количественного определения  анти-михондриальных М2 антител методом ИФА , Антитела к митохондриям (АМА-М2), Состав: 1)Делящийся микропланшет состоит из 8 скважин, каждый из которых состоит из 12 модулей.2) калибратор A 0 МЕ/мл, содержащий сыворотку/буферную матрицу (PBS, BSA, моющее средство, NaN3 0,09%) 1х1,5мл. 3) Калибратор B 12,5 МЕ / мл, сыворотка/буферная матрица (PBS, BSA, моющее средство, NaN3 0,09%), Но-м2 содержит антитела. 1х1,5мл. 4) Калибратор к 25 МЕ / мл, матрица сыворотки / буфера (ПБС, БСА, тензид, Нан3 0,09%), АМАМ2 содержит антитела1х1,5мл. 5) Калибратор D 50 МЕ / мл, содержащий антитела AMA-M2 в сыворотке/буферной матрице (PBS, BSA, моющее средство, NaN3 0.09%), желтый. 6) Калибратор Е 100 МЕ / мл, содержащий антитела АМА-м2 в сыворотке/буферной матрице (PBS, BSA, NaN3 0.09%), желтый.7) Калибратор F 200 МЕ / мл, содержащий антитела AMA-M2 в сыворотке/буферной матрице (PBS, BSA, моющее средство, NaN3 0.09%), желтый.8)Контроль положительный, содержащий антитела АМА-м2 в сыворотке/буферной матрице (PBS, BSA, моющее средство, NaN3 0,09%), желтый.9)Контроль отрицательный, содержащий антитела АМА-м2 в сыворотке/буферной матрице (PBS, BSA, моющее средство, NaN3 0,09%), желтый. Готовый к использованию.10)Буфер образца P, содержащий PBS, BSA, детергент, консервант азид натрия 0,09%, желтый, концентрат (5 x). 11) Enzyme Conjugate containing anti-human IgG antibodies, HRP labelled; PBS, BSA,</w:t>
            </w:r>
            <w:r w:rsidRPr="00015E1D">
              <w:rPr>
                <w:rFonts w:ascii="Times New Roman" w:hAnsi="Times New Roman"/>
                <w:sz w:val="20"/>
                <w:szCs w:val="20"/>
              </w:rPr>
              <w:br/>
              <w:t>detergent, preservative PROCLIN 0.05%, light red. Ready to use.12) Субстрат TMB; содержащий 3,3’, 5,5’ - Тетраметилбензидин, бесцветный. Готовый к использованию. Промывочный буфер, содержащий Трис, моющее средство, консервант азид натрия 0,09%; 50 x conc.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Антифосфолипид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скрининг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Анти-фосфолипидных антител IgG экрана/IgM представляет собой тест-система ИММУНОФЕРМЕНТНАЯ для выявления наличия IgG и класса IgM аутоантитела против кардиолипина, фосфатидилсерина, фосфатидил инозитола, фосфатидной кислоты и бета-2- гликопротеин I в сыворотке или плазме крови человека. Данный продукт предназначен только для профессионального использования.</w:t>
            </w:r>
          </w:p>
        </w:tc>
      </w:tr>
      <w:tr w:rsidR="00015E1D" w:rsidRPr="003B26F5" w:rsidTr="00C0394F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Кондиционер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проб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Реагент для ухода за зондом. Медицинское изделие - реагенты, контрольные материалы и калибраторы для in vitro диагностики иммунохимических анализаторах "ARCHITECT I". Используется при проведении ежедневной процедуры техобслуживания, дозирующей иглы пипеттора. 4фл х 25мл каждый кондиционирующего раствора, содержащего рекальцинированную плазму крови человека, противомикробный препарат и консервант ProClin 300, температура хранения +2 +8t C. </w:t>
            </w:r>
          </w:p>
        </w:tc>
      </w:tr>
      <w:tr w:rsidR="00015E1D" w:rsidRPr="003B26F5" w:rsidTr="00C0394F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р-р пре-триггера (1лх4) 36000тест,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Раствор Пре-триггера. Реагенты диагностические vitro для модульного иммунохимического анализатора ARCHITECTi. Предназначен для люминисценции исследуемого образца при проведении исследований. Детергент H2O2 &lt; 1.32%, стабилизирующие компоненты, дистиллированная вода &gt; 98.5%. 1фл. 975мл, температура хранения +2 +8t C. Совместим с иммунохимический автоматический анализатор АРХИТЕКТ i1000SR</w:t>
            </w:r>
          </w:p>
        </w:tc>
      </w:tr>
      <w:tr w:rsidR="00015E1D" w:rsidRPr="003B26F5" w:rsidTr="00C0394F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Триггер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р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р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(1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лх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4)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Раствор Триггера. Реагенты диагностические in vitro для модульного иммунохимического анализатора ARCHITECTi. Предназначен для люминисценции исследуемого образца при проведении исследований. Детергент Triton X100 &lt; 1.99%, гидроксид натрия &lt; 1.4%, </w:t>
            </w:r>
            <w:r w:rsidRPr="00015E1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дистиллированная вода &gt; 96.6%. 4фл. по 975мл, температура хранения +15+25t C.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E1D" w:rsidRPr="003B26F5" w:rsidTr="00C0394F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Anti-HBc II Reagent 100 тестов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Anti-HBs реагент. Изделие медицинского назначения - реагенты диагностические in vitro для иммунохимического анализатора Architect. Набор реагентов для количественного определения антител к поверхностному антигену вируса гепатита B (анти-HBs) в сыворотке и плазме крови человека. Состав набора: 1фл. 4,56 мл с микрочастицами, сенсибилизированными поверхностным (E. coli, рекомбинантным) антигеном гепатита B (подтипы ad и ay), в ТРИС-буфере с протеиновыми стабилизаторами. Минимальная концентрация: 0,125% твердых веществ. Консерванты: азид натрия и противомикробные препараты. 1фл х 5,9 мл коньюгата: акридин-меченый коньюгат поверхностного (E. coli, рекомбинантного) антигена гепатита B(под типы adиay) в МЕС буфере с протеиновыми стабилизаторами (бычьими и плазма крови человека. Минимальная концентрация: 0,10 мкг/мл. Консерванты: азид натрия и противомикробные препараты.</w:t>
            </w:r>
          </w:p>
        </w:tc>
      </w:tr>
      <w:tr w:rsidR="00015E1D" w:rsidRPr="003B26F5" w:rsidTr="00C0394F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Anti-HBc II Calibrators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Anti-HBs  Calibrator предназначены для калибровки теста при количественном определении антител к поверхностному антигену гепатита B (анти-HBs) в cыворотке и плазме крови человека. Содержит 2 флакона (по 4 мл) калибраторов Анти-HBs Калибраторы: Калибратор1 содержит рекальцинированную плазму крови человека и является нереактивным к Анти-HBs, Калибратор 2 реактивен на анти-HBs.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Anti-HBc II Controls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Анти-HBс II Контроли. Изделие медицинского назначения - Реагенты диагностические in vitro для иммунохимического анализатора Architect. Набор реагентов для оценки воспроизводимости теста и выявления системных аналитических отклонений системы при качественном опаределении антител в ядерному антигену инфекции гепатита B(анти-HBc) в сыворотке и плазме крови человека. Состав набора: 2 флакона (8,0 мл каждый) контролей  Anti-HBc II: отрицательный контроль и положительный контроль. Отрицательный контроль содержит рекальцинированную плазму крови человека. Положительный контроль содержит рекальцинированную плазму крови человека и краситель, он реактивен на анти-HBc. Консерванты: ProClin 950 и азид натрия.. 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Anti-HBc-IgM Reagent 100 тестовs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Anti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-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HB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IgM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 xml:space="preserve"> Реагент. Изделие медицинского назначения - Реагенты диагностические in vitro для иммунохимического анализатора Architect. Набор реагентов для качественного</w:t>
            </w:r>
            <w:r w:rsidRPr="00015E1D">
              <w:rPr>
                <w:rFonts w:ascii="Times New Roman" w:hAnsi="Times New Roman"/>
                <w:sz w:val="20"/>
                <w:szCs w:val="20"/>
              </w:rPr>
              <w:br/>
              <w:t>определения антител IgM к ядерному антигену вируса гепатита B (анти-HBc IgM) в сыворотке и плазме крови человека. Состав набора: 1фл. х 5,6 мл микрочастиц: микрочастицы, сенсибилизированные антителами к IgM человека (мышиные, моноклональные), в ТРИС-буфере с протеиновыми (бычьими, козьими) стабилизаторами. Минимальная концентрация: 0,12% твердых веществ. Консерванты: противомикробные препараты. 1фл. х 5,9 мл с конъюгатом: коньюгат акридин-меченого ядерного антигена вирусного гепатита B (E. coli, рекомбинантный) в сукцинатном буфере с протеиновым (бычьим) стабилизатором. Минимальная концентрация: 0,4 мкг/мл. Консерванты: противомикробные препараты.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Anti-HBs  reagent 100 тестовs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Anti-HBs реагент. Изделие медицинского назначения - реагенты диагностические in vitro для иммунохимического анализатора Architect. Набор реагентов для количественного определения антител к поверхностному антигену вируса гепатита B (анти-HBs) в сыворотке и плазме крови человека. Состав набора: 1фл. 4,56 мл с микрочастицами, сенсибилизированными поверхностным (E. coli, рекомбинантным) антигеном гепатита B (подтипы ad и ay), в ТРИС-буфере с протеиновыми стабилизаторами. Минимальная концентрация: 0,125% твердых веществ. Консерванты: азид натрия и противомикробные препараты. 1фл х 5,9 мл коньюгата: акридин-меченый коньюгат поверхностного (E. coli, рекомбинантного) антигена гепатита B(под типы adиay) в МЕС буфере с протеиновыми стабилизаторами (бычьими и плазма крови человека. Минимальная концентрация: 0,10 мкг/мл. Консерванты: азид натрия и противомикробные препараты; . 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ARC Anti-HBs Calibrator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Anti-HBs  Calibrator предназначены для калибровки теста при количественном определении антител к поверхностному антигену гепатита B (анти-HBs) в cыворотке и плазме крови человека. Содержит 2 флакона (по 4 мл) калибраторов Анти-HBs Калибраторы: Калибратор1 содержит рекальцинированную плазму крови человека и является нереактивным к Анти-HBs, Калибратор 2 реактивен на анти-HBs. Для анализатора ARCHITECT i1000SR.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Anti-HBs Controls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Anti-HBs Контроль. Изделие медицинского назначения - реагенты диагностические in vitro для иммунохимического анализатора Architect. Набор реагентов для оценки воспроизводимости теста и выявления системных аналитических отклонений системы ARCHITECT i System (реагентов, калибраторов и анализатора) при количественном определении антитела к поверхностному антигену гепатита B (анти-HBs) в сыворотке и плазме крови человека. Состав набора: 3 флакона (8 мл каждый) контролей Anti-HBs Control в рекальцинированной плазме крови человека. Положительные контроли (2 флакона) реактивны на анти-HBs. Добавлены красители и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консервант: 0,1% азид натрия.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Anti-HCV реагент антитела к вир.геп.С 100тестов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Анти-HCV реагент. Изделие медицинского назначения - Реагенты диагностические in vitro для иммунохимического анализатора Architect. Набор реагентов для для качественного определения антител к вирусу гепатита С (анти-HCV) в сыворотке и плазме крови человека. Состав набора: 1 флакон 6,6 мл, HCV (E. coli, дрожжи, рекомбинант) с сенсибилизированными антигеном микрочастицами в MES-буфере. Минимальная концентрация: 0,14% твердого вещества. Консервант: противомикробные препараты. 1 флакон 5,9 мл конъюгата: мышиный анти-IgG/анти-IgM конъюгат, меченый акридином, в MES-буфере. Минимальная концентрация: (IgG) 8 нг/мл/(IgM) 0,8 нг/мл. Консервант: противомикробные препараты. 1 флакон 10,0 мл разбавителя теста Anti-HCV, содержащий TRIS-буфер с протеиновыми стабилизаторами. Консервант: противомикробные препараты. . 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Калибратор Anti-HCV-антитела к вир.геп.С 1х4мл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Anti-HCV Калибратор. Изделие медицинского назначения - Реагенты диагностические in vitro для иммунохимического анализатора Architect. Наборы реагентов для калибровки системы при качественном определении антител к вирусу гепатита C (анти-HCV) в сыворотке и плазме крови человека. Состав набора: 1 флакон (4 мл) калибратора Anti-HCV, приготовленный в рекальцинированной плазме крови человека (инактивированной) с добавлением красителей, стабилизаторов и консервантов. 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Anti-H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С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  Control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Anti-HCV Контроли. Изделие медицинского назначения - Реагенты диагностические in vitro для иммунохимического анализатора Architect. Наборы реагентов для для проверки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калибровки системы при качественном определении антител к вирусу гепатита C (анти-HCV) в сыворотке и плазме крови человека. Состав набора: 2 флакона (8 мл каждый) контролей Anti-HCV в рекальцинированной плазме крови человека (инактивированной) с добавлением красителей, стабилизаторов и консервантов. 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HBSAG QUAL II CAL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Предназначен для проведения калибровки  теста  HBsAg качеств II. Содержит 2 флакона (по 4 мл) калибраторов HBsAg Qualitative II Calibrators: Калибратор 1 содержит инактивированный очищенный HBsAg человека (подтип ad) в фосфатном буфере с плазмой крови человека, Калибратор 2 содержит рекальцинированную плазму крови человека.В тесте HBsAg Qualitative II Подтверждающий Калибратор 2 используется для расчета % нейтрализации. 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HBSAG QUAL II CONF RGT 50 ТЕСТОВ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HBsAG качественный II подтверждающий реагент. Медицинское изделие - Реагенты диагностические in vitro для качественного выявления поверхностного антигена вирусного гепатита В (HbsAg) на анализаторе "ARCHITECHT i". Набор реагентов для подтверждения наличия поверхностного антигена вируса гепатита В (HBsAg) в сыворотке и плазме крови человека. Состав набора: 1 флакон (6,6 мл) микрочастиц, сенсибилизированных антителами к HBs (мышиными, моноклональными, IgM, IgG) в МЕС-буфере с протеиновым стабилизатором (альбумин бычьей сыворотки крови). Минимальная концентрация: 0,08% твердых веществ. Консерванты: ProClin 300 и ProClin 950. 1 флакон (5,9 мл) антител к HBs (мышиных, моноклональных, IgG) и акридин-меченого конъюгата антител к HBs (козьих, IgG) в фосфатном буфере с плазмой крови человека и протеиновыми стабилизаторами (альбумин бычьей сыворотки крови, фетальная бычья сыворотка крови, козьи IgG, мышиные IgG). Минимальная концентрация: 0,35 мкг/мл. Консерванты: ProClin 300 и ProClin 950. 1 флакон (5,9 мл) дополнительного промывочного буфера, содержащего МЕС-буфер. Консерванты: ProClin 300 и ProClin 950. 1 флакон (2,4 мл) материала для предварительной обработки Pre-Treatment 1, содержащего рекальцинированную плазму крови человека, реактивную на анти-HBs. Консерванты: ProClin 300 и ProClin 950. 1 флакон (2,4 мл) материала для предварительной обработки Pre-Treatment 2, содержащего рекальцинированную плазму крови человека. Консерванты: ProClin 950 и азид натрия. . 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HbsAg QUAL II реагент поверх.а/г вир.геп.В II100 тест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HBsAG качественный II реагент.  Медицинское изделие - Реагенты диагностические in vitro для качественного выявления поверхностного антигена вирусного гепатита В (HbsAg) на анализаторе "ARCHITECHT i". Набор реагентов, используемый для качественного определения поверхностного антигена вируса гепатита В (HBsAg) в сыворотке и плазме крови человека. Состав набора: 1фл.* 5,9мл акридин-меченого конъюгата антител к HBs (мышиных, моноклональных, IgG) и антител к HBs (козьих, IgG) в фосфатном буфере с плазмой крови человека и протеиновыми стабилизаторами (альбумин бычьей сыворотки) крови, фетальная бычья сыворотка крови, козьи IgG, мышиные IgG). Минимальная концентрация: 0,35 мкг/мл. Консерванты:ProClin 300 и ProClin 950. 1ф*5,9 мл дополнительного промывочного буфера, содержащего МЕС-буфер. Консерванты: ProClin 300 и ProClin 950..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Контроль HbsAg QUAL II-поверх.а/г вир.геп.ВII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Предназначены для оценки воспроизводимости теста при качественном определении и подтверждении наличия поверхностного антигена гепатита B (HBsAg) в сыворотке и плазме крови человека с использованием наборов реагентов HBsAg качеств II и HBsAg качеств II Подтверждающий. Содержит 2 флакона (по 8 мл каждый) HBsAg качеств.II Контроли: отрицательный контроль, положительный контроль. Отрицательный контроль содержит рекальцинированную плазму крови человека. Положительный контроль содержит инактивированный очищенный HBsAg человека (подтип ad/ay) в фосфатном буфере с плазмой крови человека.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Candida albicans-FL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Набор реагентов для выявления ДНК Candida albicans в клиническом материале методом полимеразной цепной реакции (ПЦР) с гибридизационно-флуоресцентной детекцией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EBV-скрин/монитор-FL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Набор реагентов для выявления и количественного определения ДНК вируса Эпштейна-Барр (EBV) в клиническом материале методом полимеразной цепной реакции (ПЦР) с гибридизационно-флуоресцентной детекцией " EBV- скрин/монитор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Elecsys ACTH на 100 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Адренокортикотропный  гормон для анализаторов Cobas e, Elecsys на 100 тестов. Назначение: Иммуноанализ для количественного определения in vitro адренокортикотропного гормона (АКТГ) в человеческой ЭДТA плазме Реагенты и рабочие растворы:  На упаковке с основными реагентами наклеена этикетка ACTH. M Микрочастицы, покрытые стрептавидином (прозрачная крышка), 1 флакон, 6.5 мл: Микрочастицы, покрытые стрептавидином, 0.72 мг/мл; консервант. R1 Анти-ACTH-Ab~биотин (серая крышка), 1 флакон, 8 мл: Биотинилированные моноклональные анти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АКТГ антитела (мышиные) 0.3 мг/л; MESb) буфер 50 ммоль/л, pH 6.2; консервант. R2 Анти-ACTH-Ab~Ru(bpy) (черная крышка), 1 флакон, 8 мл: Моноклональные анти-ACTH антитела (мыши), меченые рутениевым комплексом 0.3 мг/л; MES-буфер 50 ммоль/л, pH 6.2; консервант.Условия хранения: 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альфафетопротеин на 100 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Альфа фетопротеин (AFP) для анализаторов Cobas e, Elecsys на 100 тестов. Назначение: Иммунотест для in vitro диагностики. Предназначен для количественного определения α1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фетопротеина в сыворотке и плазме крови человека. Реагенты и рабочие растворы: На упаковке с основными реагентами наклеена этикетка AFP. М Микрочастицы, покрытые стрептавидином (прозрачная крышка), 1 флакон, 6.5 мл: Микрочастицы, покрытые стрептавидином, 0.72 мг/мл; консервант. R1 Анти-АФП-антитела~биотин (серая крышка), 1 флакон, 10 мл: Биотинилированные моноклональные анти-АФП-антитела (мыши) 4.5 мг/л; фосфатный буфер 100 ммоль/л, рН 6.0; консервант. R2 Анти-АФП-антитела~Ru(bpy) (черная крышка), 1 флакон, 10 мл: Моноклональные анти-АФП антитела (мыши), меченые рутениевым комплексом 12.0 мг/л; фосфатный буфер 100 ммоль/л, pH 6.0; консервант.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8 °C. Не замораживать. 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Anti-TPO на 100тестов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  Антитела   к   тиреопероксидазе   (Anti-TPO)  для анализаторов Cobas e, Elecsys на 100 тестов. Назначение: Предназначен для количественного определения содержания антител к тироидной пероксидазе в человеческой сыворотке крови и плазме. Определение анти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TПO используется как вспомогательный метод диагностики аутоиммунного тиреоидита. Реагенты и рабочие растворы: На упаковке с основными реагентами наклеена этикетка A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TPO. M Микрочастицы, покрытые стрептавидином (прозрачная крышка), 1 флакон, 6.5 мл: Микрочастицы, покрытые стрептавидином, 0.72 мг/мл; консервант. R1 Анти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ТПО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антитела~Ru(bpy) (серая крышка), 1 флакон, 9 мл: Поликлональные анти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ТПО-антитела (овцы), меченые рутениевым комплексом 1.0 мг/л; ТРИС-буфер 100 ммоль/л, pH 7.2; консервант. R2 ТПО~биотин (черная крышка), 1 флакон, 9 мл: Биотинилированный ТПО (рекомбинант) 0.15 мг/л; TRIS-буфер 30 ммоль/л, рН 7.0;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Elecsys C-peptid на 100 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С-пептид (C –Peptide  для анализаторов Cobas e, Elecsys на 100 тестов. Назначение: Иммунотест для in vitro диагностики. Предназначен для количественного определения С-пептида в моче, сыворотке и плазме крови человека. Данный тест предназначен для диагностики и лечения пациентов с нарушением секреции инсулина. Реагенты и рабочие растворы: На упаковке с основными реагентами наклеена этикетка CPEPTID. М Микрочастицы, покрытые стрептавидином (прозрачная крышка), 1 флакон, 6.5 мл: Микрочастицы, покрытые стрептавидином, 0.72 мг/мл; консервант. R1 Анти-С-пептидные-антитела~биотин (серая крышка), 1 флакон, 9 мл: Биотинилированные моноклональные анти-С-пептидные антитела (мыши) 1 мг/л; фосфатный буфер 50 ммоль/л, рН 6.0; консервант. R2 Анти-С-пептидные-антитела~Ru(bpy) (черная крышка), 1 флакон, 9 мл: Моноклональные анти-C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пептидные антитела (мыши), меченные рутениевым комплексом 0.4 мг/л; фосфатный буфер 50 ммоль/л, pH 6.0; консервант.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8 °C. Не замораживать.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СА 125 -онкомаркер на 100 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Антиген опухолевый 125 (CA 125)   для анализаторов Cobas e, Elecsys на 100 тестов. Назначение: Предназначен для количественного определения реактивных эпитопов ОС 125 в сыворотке и плазме крови человека.Реагенты и рабочие растворы: На упаковке с реагентами наклеена этикетка CA125 II. М Микрочастицы, покрытые стрептавидином (прозрачная крышка), 1 флакон, 6.5 мл: Микрочастицы, покрытые стрептавидином, 0.72 мг/мл; консервант. R1 Анти-CA 125-антитела~биотин (серая крышка), 1 флакон, 9 мл: Биотинилированное моноклональное анти-CA 125-антитело (М 11; мыши) 1 мг/л; фосфатный буфер 100 ммоль/л, рН 7.4; консервант. R2 Анти-CA 125-антитела~Ru(bpy) (черная крышка), 1 флакон, 9 мл: Моноклональное анти-CA 125 антитело (ОС 125, мыши), меченое рутениевым комплексом 1 мг/л; фосфатный буфер 100 ммоль/л, pH 7.4;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CA 15-3 -онкомаркер на 100тестов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Антиген опухолевый 15-3 II (CA 15-3 II)  для анализаторов Cobas e, Elecsys на 100 тестов. Назначение: Иммунотест для диагностики in vitro. Предназначен для количественного определения CA 15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3 в сыворотке и плазме крови человека в качетве вспомогательной процедуры для мониторинга пациенток с раком молочной железы. Реагенты и рабочие растворы: На упаковке с основными реагентами наклеена этикетка CA 15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3 II. М Микрочастицы, покрытые стрептавидином (прозрачная крышка), 1 флакон, 6.5 мл: Микрочастицы, покрытые стрептавидином, 0.72 мг/мл; консервант. R1 Анти-CA 15-3-антитела~биотин (серая крышка), 1 флакон, 10 мл: Биотинилированные моноклональные антитела (115D8; мыши) 1.75 мг/л; фосфатный буфер 20 ммоль/л, рН 6.0; консервант. R2 Anti-CA 15-3-Ab~Ru(bpy) (черная крышка), 1 флакон, 10 мл: Моноклональное анти-CA 15-3 антитело (DF3, мыши), меченое рутениевым комплексом 10 мг/л; фосфатный буфер 100 ммоль/л, pH 7.0; консервант.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8 °C. Не замораживать.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CA 19-9 - онкомаркер на 100тестов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Антиген опухолевый 19-9 (CA 19-9)   для анализаторов Cobas e, Elecsys на 100 тестов. Назначение: Предназначен для количественного определения CA 19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9 в сыворотке и плазме крови человека. Реагенты и рабочие растворы: На упаковке с основными реагентами наклеена этикетка CA19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9. М Микрочастицы, покрытые стрептавидином (прозрачная крышка), 1 флакон, 6.5 мл: Микрочастицы, покрытые стрептавидином, 0.72 мг/мл; консервант. R1 Anti-CA 19-9-Ab~biotin (серая крышка), 1 флакон, 10 мл: Биотинилированные моноклональные анти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CA 19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9 антитела (мыши) 3 мг/л, фосфатный буфер 100 ммоль/л, рН 6.5; консервант. R2 Anti-CA 19-9-Ab~Ru(bpy) (черная крышка), 1 флакон, 10 мл: Моноклональные анти-СА 19-9 антитела (мыши), меченые рутениевым комплексом 4 мг/л; фосфатный буфер 100 ммоль/л, pH 6.5;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Elecsys Ca 72-4 набор для определения онкомаркера СА 72-4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Антиген опухолевый 72-4 (CA 72-4)  для анализаторов Cobas e, Elecsys на 100 тестов. Назначение: Предназначен для количественного определения CA 72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4 в сыворотке и плазме крови человека. Данный метод используется в частности для терапевтического мониторинга карцином желудка и яичников. Реагенты и рабочие растворы: На упаковке с основными реагентами наклеена этикетка CA72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4. М Микрочастицы, покрытые стрептавидином (прозрачная крышка), 1 флакон, 6.5 мл: Микрочастицы, покрытые стрептавидином, 0.72 мг/мл; консервант. R1 Анти-CA 72-4-Ab~biotin (серая крышка), 1 флакон, 8 мл: Биотинилированное моноклональное анти-CA 72-4-антитело (CC49; мыши),1 мг/л, фосфатный буфер 100 ммоль/л, рН 6.8; консервант.R2 Анти-CA 72-4-Ab~Ru(bpy) (черная крышка), 1 флакон, 8 мл:Моноклональные анти-СА 72-4 антитела (B72.3; мыши), меченыерутениевым комплексом 6 мг/л; фосфатный буфер 100 ммоль/л,pH 6.8;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CEA -карциномо эмбриональный антиген на 100тестов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Раково-эмбриональный антиген (CEA)  для анализаторов Cobas e, Elecsys на 100 тестов. Назначение: Предназначен для количественного определения карциноэмбрионального антигена в сыворотке и плазме крови человека. Данный анализ показан для серийного измерения CEA в качестве вспомогательного метода для мониторинга пациентов с раком. Реагенты и рабочие растворы: На упаковке с основными реагентами наклеена этикетка CEA. М Микрочастицы, покрытые стрептавидином (прозрачная крышка), 1 флакон, 8 мл: Микрочастицы, покрытые стрептавидином, 0.72 мг/мл; консервант. R1 Анти-CEA-антитела~биотин (серая крышка), 1 флакон, 10 мл: Биотинилированные моноклональные анти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CEA антитела (мыши/человека) 3.0 мг/л; фосфатный буфер 100 ммоль/л, рН 6.0; консервант. R2 Анти-CEA-Ab~Ru(bpy) (черная крышка), 1 флакон, 8 мл: Моноклональные анти-CEA-антитела (мыши), меченые рутениевым комплексом 4.0 мг/л; фосфатный буфер 100 ммоль/л, pH 6.5;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Очищающий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р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р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6*380</w:t>
            </w:r>
            <w:r w:rsidRPr="00015E1D">
              <w:rPr>
                <w:rFonts w:ascii="Times New Roman" w:hAnsi="Times New Roman"/>
                <w:sz w:val="20"/>
                <w:szCs w:val="20"/>
              </w:rPr>
              <w:t>мл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для анализаторов Cobas e, Elecsys на 100 тестов Используется для выполнения следующих задач: ▪ Очистка системы труб и измерительной головки после каждого измерения ▪ Подготовка электродов Реагенты - рабочие растворы 6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380 мл, чистящий раствор для измерительной ячейки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KOH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176 ммоль/л (соответствует рН 13.2); детергент ≤ 1 %.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Cortisol на 100 тестов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Кассета Кортизол (Cortisol)   для анализаторов Cobas e, Elecsys на 100 тестов. Назначение: Предназначен для количественного определения кортизола в сыворотке, плазме крови и слюне человека. Измерение кортизола используется для диагностирования и лечения функциональных нарушений надпочечников. Реагенты и рабочие растворы: Упаковка с основными реагентами промаркирована как CORT II. M Микрочастицы, покрытые стрептавидином (прозрачная крышка), 1 флакон, 6.5 мл: Микрочастицы, покрытые стрептавидином, 0.72 мг/мл; консервант. R1 Анти-кортизол антитела ~ биотин (крышка серого цвета), 1 флакон, 10 мл: Биотинилированные моноклональные анти-кортизол антитела (овечьи) 20 нг/мл; даназол 20 мкг/мл; МЭСb)-буфер 100 ммоль/л, pH 6.0;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консервант. R2 Кортизол-пептид~Ru(bpy) (крышка черного цвета), 1 флакон, 10 мл: Производное кортизола (синтетическое), меченое рутениевым комплексом 20 нг/мл; даназол 20 мкг/мл; МЭС-буфер 100 ммоль/л, рН 6.0;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Cyfra 21-1 на 100 тестов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Фрагмент Цитокератина 19 (Cyfra 21-1)  для анализаторов Cobas e, Elecsys на 100 тестов. Назначение: Предназначен для количественного определения фрагментов цитокератина 19 в сыворотке и плазме крови человека. Реагенты и рабочие растворы: На упаковке с основными реагентами наклеена этикетка CYFRA. М Микрочастицы, покрытые стрептавидином (прозрачная крышка), 1 флакон, 6.5 мл: Микрочастицы, покрытые стрептавидином, 0.72 мг/мл; консервант. R1 Анти-цитокератин 19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Ab~биотин (серый колпачок), 1 флакон, 10 мл: Биотинилированное моноклональное анти-цитокератин 19-антитело (KS 19.1; мыши),1.5 мг/л, фосфатный буфер 100 ммоль/л, рН 7.2; консервант. R2 Анти-цитокератин 19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Ab~Ru(bpy) (черный колпачок), 1 флакон, 10 мл: Моноклональные анти-цитокератин 19 антитела (BM 19.21; мыши), меченые рутениевым комплексом 2 мг/л; фосфатный буфер 100 ммоль/л, pH 7.2;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Разбавитель универсальный 2*16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применяется для разведения пробы при выполнении тестов с применением реагентов. Реагенты и рабочие растворы: Разбавитель Diluent Universal помечается как Dil. Uni. 2 флакона, по 16 мл в каждом Содержание: Белковая матрица; консервант ≤ 0.1 %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Кассета Эстрадиол G3 на 100тестов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Эстрадиол (Estradiol)  для анализаторов Cobas e, Elecsys на 100 тестов. Назначение: Предназначен для количественного определения эстардиола в сыворотке и плазме крови человека. Реагенты и рабочие растворы: На упаковке с основными реагентами наклеена этикетка E2 III. М Микрочастицы, покрытые стрептавидином (прозрачная крышка), 1 флакон, 6.5 мл: Микрочастицы, покрытые стрептавидином, 0.72 мг/мл; консервант. R1 Анти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эстрадиол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Ab~биотин (серая пробка), 1 флакон, 9 мл: Два биотинилированных моноклональных антитела против эстадиола (кролик) 2.5 нг/мл и 4.5 нг/мл; местеролон 130 нг/мл; буферный раствор MESb) 50 ммоль/л, pH 6.0; консервант. R2 Эстрадиол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пептид~Ru(bpy) (черная крышка), 1 флакон, 9 мл: Производное эстрадиола, меченое рутениевым комплексом 4.5 нг/мл; MES-буфер 50 ммоль/л, pH 6.0;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Кассета Феритин  на 100 тестов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Ferritin для анализатора Elecsys cobas e 100 определений V2. Предназначен для количественного определения ферритина в сыворотке и плазме крови человека. На упаковке с основными реагентами наклеена этикетка FERR. М Микрочастицы, покрытые стрептавидином (прозрачная крышка), 1 флакон, 6.5 мл: Микрочастицы, покрытые стрептавидином, 0.72 мг/мл; консервант. R1 Анти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ферритин-антитела~биотин (серая крышка), 1 флакон, 10 мл: Биотинилированные моноклональные анти-ферритин антитела (мыши) 3.0 мг/л; фосфатный буфер 100 ммоль/л, рН 7.2; консервант. R2 Анти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ферритин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Ab~Ru(bpy) (черный колпачок), 1 флакон, 10 мл: Моноклональные анти-ферритин-антитела (мыши), меченые рутениевым комплексом 6.0 мг/л; фосфатный буфер 100 ммоль/л, pH 7.2;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FT3 - свободный трийодтиронин на 200тестов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Трийодтиронин свободный (FT3)  для анализаторов Cobas e, Elecsys на 200 тестов. Назначение: Предназначен для количественного определения содержания свободного трийодтиронина в сыворотке и плазме крови человека.Реагенты и рабочие растворы: На упаковке с основными реагентами наклеена этикетка FT3 III. М Микрочастицы, покрытые стрептавидином (прозрачная крышка), 1 флакон, 12 мл: Микрочастицы, покрытые стрептавидином, 0.72 мг/мл; консервант. R1 Анти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T3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антитело~Ru(bpy) (серая крышка), 1 флакон, 18 мл: Моноклональные анти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T3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антитела (овцы), меченые рутениевым комплексом 18 нг/мл; фосфатный буфер 100 ммоль/л, pH 7.0; консервант. R2 T3~биотин (черная крышка), 1 флакон, 18 мл: Биотинилированный T3 2.4 нг/мл; фосфатный буфер 100 ммоль/л, рН 7.0;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FT4 - свободный тироксин на 200 тестов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FT4 G2 для анализатора Elecsys cobas e 200 определений. Предназначен для количественного определения несвязанного тироксина в сыворотке и плазме крови человека. На упаковке с реагентами наклеена этикетка FT4 II. М Микрочастицы, покрытые стрептавидином (прозрачная крышка), 1 флакон, 12 мл: Микрочастицы, покрытые стрептавидином, 0.72 мг/мл; консервант. R1 Анти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T4-Ab~Ru(bpy) (серая крышка), 1 флакон, 18 мл: Поликлональные анти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T4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антитела (овцы), меченые рутениевым комплексом 75 нг/мл; фосфатный буфер 100 ммоль/л, pH 7.0; консервант. R2 T4~biotin (черная крышка), 1 флакон, 18 мл: Биотинилированный T4 2.5 нг/мл; фосфатный буфер 100 ммоль/л, рН 7.0; консервант. Хранение и стабильность: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Кассета  Простата-</w:t>
            </w:r>
            <w:r w:rsidRPr="00015E1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специфический      для определения ПСА свободного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Кассета  Простата-специфический      антиген свободный (free PSA)  для анализаторов Cobas e, Elecsys на 100 тестов. Назначение: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Иммунотест in vitro для количественного определения свободного простато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специфического антигена в сыворотке и плазме крови человека. Реагенты и рабочие растворы: На упаковке с основными реагентами наклеена этикетка FPSA. М Микрочастицы, покрытые стрептавидином (прозрачная крышка), 1 флакон, 6.5 мл: Микрочастицы, покрытые стрептавидином, 0.72 мг/мл; консервант. R1 Анти-ПСА-антитела~биотин (серая крышка), 1 флакон, 10 мл: Биотинилированные моноклональные анти-ПСА-антитела (мыши) 2 мг/л; фосфатный буфер 100 ммоль/л, рН 7.4; консервант. R2 Анти-ПСА-антитела~Ru(bpy) (черная крышка), 1 флакон, 9 мл: Моноклональные анти-ПСА-антитела (мыши), меченые рутениевым комплексом 1.0 мг/л; фосфатный буфер 100 ммоль/л, pH 7.4; консервант.Условия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Кассета  Фолат на 100тестов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Фолиевой кислоты (Folate)  для анализаторов Cobas e, Elecsys на 100 тестов. Назначение: Предназначен для количественного определения солей фолиевой кислоты в сыворотке и плазме крови человека. Реагенты и рабочие растворы: На упаковке с основными реагентами (M, R1, R2) и реагентах для предварительной обработки (PT1, PT2) наклеена этикетка Fol III. PT1 Реактив предварительной обработки 1 (белый колпачок), 1 флакон, 4 мл: 2-меркаптоэтансульфоновая кислота (МЕСНА) 40 г/л, pH 5.5. PT2 Реактив предварительной обработки 2 (серый колпачок), 1 флакон, 5 мл: Гидроксид натрия 25 г/л. М Микрочастицы, покрытые стрептавидином (прозрачная крышка), 1 флакон, 6.5 мл: Микрочастицы, покрытые стрептавидином, 0.72 мг/мл; консервант. R1 Фолат-связывающий белок~Ru(bpy) (серый колпачок), 1 флакон, 9 мл: Помеченный рутениевым комплексом фолат-связывающий белок 75 мкг/л; альбумин сыворотки крови человека (стабилизатор); боратный/фосфатный/цитратный буфер 70 ммоль/л, pH 5.5; консервант. R2 Фолаты~биотин (черная крышка), 1 флакон, 8 мл: Биотинилированные соли фолиевой кислоты 17 мкг/л; биотин 120 мкг/л; альбумин сыворотки крови человека (стабилизатор); боратныйбуфер 100 ммоль/л, pH 9.0;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Sys Clean - р-р для системной очистки 5*100мл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Для очистки модулей на анализаторах Roche/Hitachi. Для очистки иммунологических анализаторов Elecsys и cobas e. Реагенты и рабочие растворы: 5 флаконов, каждый по 100 мл Компоненты: Гидроксид натрия, 3 моль/л Раствор гипохлорита натрия.  Условия хранения: Хранить в защищенном от света месте. Раствор стабилен до конца заявленного срока годности при хранении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Кассета инсулин на 100тестов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Инсулин (Insulin)  для анализаторов Cobas e, Elecsys на 100 тестов. Назначение: Предназначен для количественного определения инсулина в сыворотке и плазме крови человека. Определение инсулина используют в диагностике и лечении различных нарушений углеводного обмена, в том числе при сахарном диабете и гипогликемии. Реагенты и рабочие растворы: На упаковке с основными реагентами наклеена этикетка INSULIN. М Микрочастицы, покрытые стрептавидином (прозрачная крышка), 1 флакон, 6.5 мл: Микрочастицы, покрытые стрептавидином, 0.72 мг/мл; консервант. R1 Анти-инсулин-антитела~биотин (серая крышка), 1 флакон, 10 мл: Биотинилированные моноклональные анти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инсулиновые антитела (мышиные) 1 мг/л; MESb) буфер 50 ммоль/л, pH 6.0; консервант. R2 Анти-инсулин-антитела~Ru(bpy) (черная крышка), 1 флакон, 10 мл: Моноклональные анти-инсулиновые антитела (мыши), меченые рутениевым комплексом 1.75 мг/л; MES-буфер 50 ммоль/л, pH 6.0;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Кассета нейроспецифическая энолаза на 100тестов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NSE для анализатора Elecsys cobas e 100 определений. Иммунотест для количественного определения in vitro нейронспецифической енолазы (НСЕ) в сыворотке крови человека. Измерения НСЕ используются для мониторинга терапии и течения заболевания у пациентов с опухолями, особенно при мелкоклеточной бронхиальной карциноме и нейробластоме. На упаковке с основными реагентами наклеена этикетка NSE. М Микрочастицы, покрытые стрептавидином (прозрачная крышка), 1 флакон, 6.5 мл: Микрочастицы, покрытые стрептавидином, 0.72 мг/мл; консервант.R1 Анти-НСЕ-антитела~биотин (серая крышка), 1 флакон, 10 мл:Биотинилированные моноклональные анти-НСЕ антитела 18E5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(мыши) 1.0 мг/л; фосфатный буфер 50 ммоль/л, рН 7.2;консервант.R2 Анти-НСЕ-антитела~Ru(bpy) (черная крышка), 1 флакон, 10 мл:Моноклональные анти-НСЕ антитела 84B10 (мыши), меченыерутениевым комплексом 1.0 мг/л; фосфатный буфер 50 ммоль/л,pH 7.2;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Precicontrol Anti-HAV IgM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Набор контрольных сывороток PreciControl Anti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HAV IgM предназначен для контроля качества теста Elecsys Anti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HAV IgM иммунохимическим методом. Для анализатора Elecsys и cobas e. 8 флаконов, каждый из которых содержит по 0.67 мл контрольной сыворотки Сыворотка крови человека, отрицательная для анти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HAV IgM; консервант. : 8 флаконов, каждый из которых содержит по 0.67 мл контрольной сыворотки Анти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HAV IgM антитела (человека) около 3 Е/млa) в сыворотке крови человека; консервант.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64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PreciControl Thyro AB V2  4x2.0ml,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Набор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контрольных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сывороток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PreciControl ThyroAB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предназначен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для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контроля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качества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тестов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Elecsys Anti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noBreakHyphen/>
              <w:t>TSHR, Anti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noBreakHyphen/>
              <w:t xml:space="preserve">TPO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Anti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noBreakHyphen/>
              <w:t xml:space="preserve">Tg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иммунохимическим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методом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Для анализатора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Elecsys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cobas e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▪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PC THYRO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1: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фл., каждый на 2.0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мл контрольной сыворотки ▪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PC THYRO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2: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фл., каждый на 2.0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мл контрольной сыворотки.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PreciControl Universal 4x3ml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Набор контрольных сывороток PreciControl Universal предназначен для контроля качества иммунохимическим методом на анализаторах Elecsys и cobas e. Набор PreciControl Universal содержит лиофилизированную контрольную сыворотку на основе сыворотки крови человека в двух диапазонах концентраций. Контроли используются для мониторинга точности и воспроизводимости иммунотестов Elecsys. Реагенты - рабочие растворы ▪ PC U1: 2 фл. для 2 х 3.0 мл контрольной сыворотки крови.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PreciControl Varia 4x2.0ml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Набор PreciControl Varia (набор контрольных сывороток) предназначен для контроля качества тестов иммунохимическим методо. Для анализатора Elecsys и cobas e. Реагенты и рабочие растворы: PC V1: 2 флакона, каждый для 3.0 мл контрольной сыворотки ▪ PC V2: 2 флакона, каждый для 3.0 мл контрольной сыворотки.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Буферный р-р 6*380мл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Для анализаторов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Cobas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Elecsys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100 тестов используется для выполнения следующих задач:1,2,3,4 ▪ Подготовка электродов ▪ Перенос реакционной смеси ▪ Промывка микрочастиц, покрытых стрептавидином ▪ Генерация сигналов Реагенты - рабочие растворы 6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380 мл, системный буфер Фосфатный буфер 300 ммоль/л, трипропиламин 180 ммоль/л; детергент ≤ 0.1 %; консервант,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pH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6.8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РТН   паратгомона 100 тест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 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Паратиреоидный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 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гормон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  (Parathyroid hormone  PTH)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для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анализаторов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Cobas e, Elecsys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100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тестов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Назначение:Предназначен для количественного определения интактного паратиреоидного гормона в сыворотке и плазме крови человека для дифференциальной диагностики гиперкальцемии и гипокальцемии. Тест Elecsys PTH можно использовать во время операции. Реагенты и рабочие растворы: На упаковке с основными реагентами наклеена этикетка PTH. М Микрочастицы, покрытые стрептавидином (прозрачная крышка), 1 флакон, 6.5 мл: Микрочастицы, покрытые стрептавидином, 0.72 мг/мл; консервант. R1 Анти-ПТГ-антитело~биотин (серая крышка), 1 флакон, 7 мл: Биотинилированные моноклональные анти-PTH-антитела (мыши) 2.3 мг/л; фосфатный буфер 100 ммоль/л, рН 7.0; консервант. R2 Анти-PTH-антитело~Ru(bpy) (черная крышка), 1 флакон, 7 мл: Моноклональные анти-PTH-антитела (мыши), меченые рутениевым комплексом 2.0 мг/л; фосфатный буфер 100 ммоль/л, pH 7.0;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Sys Wash - Промывочный раствор 1*500мл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Системный раствор.Для анализатора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Cobas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Elecsys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. Назначение: добавляется в емкость с дистиллированной водой для предотвращения образования микроорганизмов, а также для удаления кислорода из воды. Реагенты и рабочие растворы: 2-метил-2H-изотиазол-3-он.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8 °C.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Кассета Тиреоглобулин потверждающий на 50 тестов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Кассета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TG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G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Confirmatory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Тестов для анализатора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Elecsys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cobas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50 определений. Тест Tg II Confirmatory Тестов предназначен для использования в комбинации с тестом Tg II для оценки потенциальных эффектов интерференции и с целью подтверждения соответствующих результатов Tg. Tg II Confirmatory Тестов Tg II подтверждающий реагент (черная закручивающаяся крышка), 1 флакон для 3 мл: Приблизительно 350 нг/мл Tg (человека) в матриксе лиофилизованной сыворотки крови человека. Данные о концентрации, специфичной для серии, смотрите на этикетке флакона.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Кассета общий простатоспец.антиген ПСА на 100 тестов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Простата-специфический антиген общий (total PSA)  для анализаторов Cobas e, Elecsys на 100 тестов. Назначение: Тест in vitro для количественного определения концентрации общего (свободного + связанного) простато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специфичного антигена (обПСА) в сыворотке или плазме крови человека.Реагенты и рабочие растворы: Микрочастицы, покрытые стрептавидином (прозрачная крышка), 1 флакон, 6.5 мл: Микрочастицы, покрытые стрептавидином, 0.72 мг/мл; консервант. R1 Анти-ПСА-Ab~биотин (серая крышка), 1 флакон, 10 мл: Биотинилированные моноклональные анти-ПСА-антитела (мыши) 1.5 мг/л; фосфатный буфер 100 ммоль/л, рН 6.0; консервант. R2 Анти-ПСА-Ab~Ru(bpy) (черная крышка), 1 флакон, 10 мл: Моноклональные анти-ПСА-антитела (мыши), меченые рутениевым комплексом 1.0 мг/л; фосфатный буфер 100 ммоль/л, pH 6.0;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72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Кассета ТТГ тиреотропный гормон на 200тестов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Тиреотропный гормон (TSH) для анализаторов Cobas e, Elecsys на 200 тестов. Назначение: Предназначен для количественного определения тиреотропина в сыворотке и плазме крови человека. Реагенты и рабочие растворы: На упаковке с основными реагентами наклеена этикетка TSH. М Микрочастицы, покрытые стрептавидином (прозрачная крышка), 1 флакон, 12 мл: Микрочастицы, покрытые стрептавидином, 0.72 мг/мл; консервант. R1 Анти-TSH-антитела~биотин (серая крышка), 1 флакон, 14 мл: Биотинилированные моноклональные анти-TSH-антитела (мыши) 2.0 мг/л; фосфатный буфер 100 ммоль/л, рН 7.2; консервант. R2 Анти-TSH-Ab~Ru(bpy) (черная крышка), 1 флакон, 12 мл: Моноклональные анти-TSH-антитела (мыши/человека), меченые рутениевым комплексом 1.2 мг/л; фосфатный буфер 100 ммоль/л, pH 7.2;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Кассета Vitamin B12- Витамин В12 на 100 тестов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Витамин В12 (Vitamin B12)  для анализаторов Cobas e, Elecsys на 100 тестов. Назначение: Анализ связывания для in vitro количественного определения уровней витамина B12 в сыворотке крови и плазме крови человека. Реагенты и рабочие растворы: Упаковка с основными реагентами (M, R1, R2) и реагенты для предварительной обработки (PT1, PT2) маркированы как B12 II.PT1 Реагент 1 для предварительной обработки (крышка белогоцвета), 1 флакон, 4 мл:Дитиотреитол 1.028 г/л; стабилизатор, pH 5.5.PT2 Реагент 2 для предварительной обработки (крышка серого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цвета), 1 флакон, 4 мл:Натрия гидроксид 40 г/л; натрия цианид 2.205 г/л.M Микрочастицы, покрытые стрептавидином (прозрачная крышка),1 флакон, 6.5 мл:Микрочастицы, покрытые стрептавидином, 0.72 мг/мл;консервант.R1 Внутренний фактор~Ru(bpy) (крышка серого цвета), 1 флакон,10 мл:Рекомбинантный свиной внутренний фактор, меченый рутением,4 мкг/л; дицианид кобинамида 15 мкг/л; стабилизатор; альбуминсыворотки крови человека; фосфатный буфер, pH 5.5;консервант.R2 Витамин B12~биотин (крышка черного цвета), 1 флакон, 8.5 мл:Биотинилированный витамин B12 25 мкг/л; биотин 3 мкг/л;фосфатный буфер, рН 7.0;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Кассета Vitamin D total - Общий витамин D на 100тестов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Кассета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Vitamin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анализатора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Elecsys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cobas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 определений. Предназначен для количественного определения общего 25-гидроксивитамина D в сыворотке и плазме крови человека. Данный тест также можно использовать для оценки достаточности витамина D в организме. На упаковке с основными реагентами (M, R1, R2) и на реагентах для предварительной обработки (PT1, PT2) наклеена этикетка VITD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T. PT1 Реагент 1 для предварительной обработки (крышка белого цвета), 1 флакон, 4 мл: Дитиотреитол 1 г/л, pH 5.5. PT2 Реагент 2 для предварительной обработки (крышка серого цвета), 1 флакон, 4 мл: Натрия гидроксид 55 г/л. M Микрочастицы, покрытые стрептавидином (прозрачная крышка), 1 флакон, 6.5 мл: Микрочастицы, покрытые стрептавидином, 0.72 мг/мл; консервант. R1 Витамин-D-связывающий белок-BPRu (крышка серого цвета), 1 флакон, 9 мл: Меченый рутением витамин-D-связывающий белок (150 мкг/л); бис-трис пропановый буфер 200 ммоль/л; альбумин (человека) 25 г/л; рН 7.5; консервант. R2 25-гидроксивитамин D~биотин (крышка черного цвета), 1 флакон, 8.5 мл: Биотинилированный витамин D (25-OH) (14 мкг/л); бис-трис пропановый буфер 200 ммоль/л; pH 8.6;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Кассета Глобулин связывающий половые гормоны SHBG,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SHBG для анализатора Elecsys cobas e 100 определений. Предназначен для количественного определения глобулина, связывающего половые гормоны, в сыворотке и плазме крови человека. На упаковке с основными реагентами наклеена этикетка SHBG. М Микрочастицы, покрытые стрептавидином (прозрачная крышка), 1 флакон, 6.5 мл: Микрочастицы, покрытые стрептавидином, 0.72 мг/мл; консервант. R1 Анти-ГСПГ-антитела~биотин (серая крышка), 1 флакон, 10 мл: Биотинилированные моноклональные анти-SHBG-антитела (мыши) 1.25 мг/л; фосфатный буфер 100 ммоль/л, рН 7.2; консервант. R2 Анти-SHBG-Ab~Ru(bpy) (черная крышка), 1 флакон, 10 мл: Моноклональные анти-SHBG-антитела (мыши), меченые рутениевым комплексом 1.25 мг/л; фосфатный буфер 100 ммоль/л, pH 7.2;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Калибратор АСТН набор для определения Адренокортикотропного гормона АКТГ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Калибровочный набор ACTH CalSet предназначен для калибровки количественного анализа ACTH на иммунохимических анализаторах Elecsys и cobas e. Реагенты и рабочие растворы:  ACTH Cal1: 2 флакона, каждый по 1.0 мл калибратора 1 ▪ ACTH Cal2: 2 флакона, каждый по 1.0 мл калибратора 2 ACTH (синтетический) в двух диапазонах концентрации (примерно 15 пг/мл и примерно 120 пг/мл) в матриксе лошадиной сыворотке крови.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Калибратор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Anti-TPO CS 4*1.5ml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Калибровочный набор Anti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TPO CalSet предназначен для калибровки количественного теста Anti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TPO на иммунохимических анализаторах Elecsys и cobas e. Реагенты и рабочие растворы: Anti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TPO Cal1: 2 флакона, каждый для 1.5 мл калибратора 1 ▪ Anti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TPO Cal2: 2 флакона, каждый для 1.5 мл калибратора 2 Анти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ТПО антитела (овцы) в двух диапазонах концентрации (примерно 35 МЕ/мл и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примерно 350 МЕ/мл) в матриксе человеческой сыворотки крови.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78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Калибратор СА 125  II CS  4 x1,0 мл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Калибровочный набор CA 125 II CalSet II предназначен для калибровки количественного анализа CA 125 II на иммунохимических анализаторах Elecsys и cobas e. Реагенты и рабочие растворы: CA125 II Cal1: 2 флакона, каждый по 1.0 мл калибратора 1 ▪ CA125 II Cal2: 2 флакона, каждый по 1.0 мл калибратора 2 Концентрация человеческого CA 125 в лошадиной сывороточной матрице (CA125 II Cal1) составляет 0 Е/мл; CA125 II Cal2 содержит примерно 500 Е/мл человеческого CA 125 в человеческой сывороточной матрице; консервант.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Калибратор СА 15-3 II  CS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Калибровочный набор CA 15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3 II CalSet предназначен для калибровки количественного анализа CA 15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3 II на иммунохимических анализаторах Elecsys и cobas e. Реагенты и рабочие растворы: ▪ CA 15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3 II Cal1: 2 флакона, каждый по 1.0 мл калибратора 1 ▪ CA 15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3 II Cal2: 2 флакона, каждый по 1.0 мл калибратора 2 CA 15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3 (человека) в двух диапазонах концентраций (приблизительно 15 Е/мл и приблизительно 100 Е/мл) в матриксе сыворотки крови человека.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8 °C. 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Калибратор СА19-9 CS 4х1,0мл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Калибровочный набор CA 19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9 CalSet предназначен для калибровки количественного анализа CA 19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9 на иммунохимических анализаторах Elecsys и cobas e Реагенты и рабочие растворы: ▪ CA19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9 Cal1: 2 флакона, каждый по 1.0 мл калибратора 1 ▪ CA19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9 Cal2: 2 флакона, каждый по 1.0 мл калибратора 2 CA 19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9 (человека) в двух диапазонах концентраций (приблизительно 20 Е/мл и приблизительно 250 Е/мл) в матриксе сыворотки крови человека.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Калибратор DHEA-S CS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Калибровочный набор DHEA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S CalSet предназначен для калибровки количественного анализа DHEA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S на иммунохимических анализаторах Elecsys и cobas e. DHEAS Cal1: 2 флакона, каждый по 1.0 мл калибратора 1 ▪ DHEAS Cal2: 2 флакона, каждый по 1.0 мл калибратора 2 DHEA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S (синтетический) в двух диапазонах концентрации (примерно 0.14 мкмоль/л или 5 мкг/дл и примерно 20 мкмоль/л или 750 мкг/дл) в истощенном матриксе человеческой сыворотки.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Калибратор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Estradiol G3  CalSet II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Калибровочный набор Estradiol III CalSet предназначен для калибровки количественного анализа Estradiol III на иммунохимических анализаторах Elecsys и cobas e. Реагенты и рабочие растворы: E2 III Cal1: 2 флакона, каждый по 1.0 мл калибратора 1 ▪ E2 III Cal2: 2 флакона, каждый по 1.0 мл калибратора 2 Эстрадиол (синтетический) в двух диапазонах концентраций (приблизительно 73 пмоль/л или 20 пг/мл и приблизительно 7340 пмоль/л или 2000 пг/мл) в матриксе сыворотки крови человека; консервант.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Калибратор FT4 CS 4х1,0мл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Калибровочный набор FT4 II CalSet предназначен для калибровки количественного анализа FT4 II на иммунохимических анализаторах Elecsys и cobas e. FT4 II Cal1: 2 флакона, каждый по 1.0 мл калибратора 1 ▪ FT4 II Cal2: 2 флакона, каждый по 1.0 мл калибратора 2 L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тироксин в двух диапазонах концентраций (приблизительно 10 пмоль/л или 0.78 нг/дл и приблизительно 45 пмоль/л или 3.5 нг/дл) в буфере/белковой матрице (альбумин бычьей сыворотки).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Калибратор HCG+betta II CS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Калибровочный набор HCG+β CalSet предназначен для калибровки количественного анализа HCG+β на иммунохимических анализаторах Elecsys и cobas e. Реагенты и рабочие растворы: HCG+β Cal1: 2 флакона, каждый по 1.0 мл калибратора 1 ▪ HCG+β Cal2: 2 флакона, каждый по 1.0 мл калибратора 2 Хорионический гонадотропин человека (из мочи) в двух диапазонах концентраций (приблиз. 1.5 мМЕ/мл и приблиз. 2000 мМЕ/мл) в сыворотке крови человека с буфером.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Pr="003B26F5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Калибратор LH CalSet II 4*1 мл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Калибровочный набор LH CalSet II предназначен для калибровки количественного анализа LH на иммунохимических анализаторах Elecsys и cobas e. Реагенты и рабочие растворы: LH Cal1: 2 флакона, каждый по 1.0 мл калибратора 1 ▪ LH Cal2: 2 флакона, каждый по 1.0 мл калибратора 2 ЛГ (человека) в двух диапазонах концентраций (примерно 1 мМЕ/мл и примерно 45 мМЕ/мл) в матриксе сыворотки крови человека.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8 °C. Лиофилизированная контрольная сыворотка стабильна до указанного срока годности. 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Калибратор NSE CS 4х1,0мл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Калибровочный набор NSE CalSet предназначен для калибровки количественного анализа NSE на иммунохимических анализаторах Elecsys и cobas e. NSE Cal1: 2 флакона, каждый по 1.0 мл калибратора 1 ▪ NSE Cal2: 2 флакона, каждый по 1.0 мл калибратора 2 NSE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(человеческий) в двух диапазонах концентрации (примерно 0.5 нг/мл и примерно 50 нг/мл) в матриксе буфер/белок (альбумин бычьей сыворотки), азид натрия.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87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Калибратор</w:t>
            </w:r>
            <w:r w:rsidRPr="00015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Progesteron G3 Calset 2 Gen.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Калибровочный набор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Progesterone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III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CalSet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предназначен для калибровки количественного анализа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Progesterone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III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иммунохимических анализаторах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Elecsys 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cobas e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.  Реагенты и рабочие растворы: PROG III Cal1: 2 флакона, каждый по 1.0 мл калибратора 1 ▪ PROG III Cal2: 2 флакона, каждый по 1.0 мл калибратора 2 Прогестерон (из растительных материалов) в двух диапазонах концентрации (примерно 0.6 нмоль/л или 0.2 нг/мл и примерно 169 нмоль/л или 53 нг/мл) в матриксе человеческой сыворотки.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Калибратор SHBG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Калибровочный набор SHBG CalSet предназначен для калибровки количественного анализа SHBG на иммунохимических анализаторах Elecsys и cobas e. SHBG Cal1: 2 флакона, каждый по 1.0 мл калибратора 1 ▪ SHBG Cal2: 2 флакона, каждый по 1.0 мл калибратора 2 Концентрация SHBG Cal1 составляет приблизительно 0 нмоль/л; SHBG Cal2 содержит приблизительно 40 нмоль/л человеческого SHBG в матриксе сыворотки крови человека.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Калибратор T3 CS  4*1,0мл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Калибровочный набор T3 CalSet предназначен для калибровки количественного анализа T3 на иммунохимических анализаторах Elecsys и cobas e. Реагенты и рабочие растворы: T3 Cal1: 2 флакона, каждый по 1.0 мл калибратора 1 ▪ T3 Cal2: 2 флакона, каждый по 1.0 мл калибратора 2 T3 в двух диапазонах концентрации (примерно 1.25 нмоль/л или 0.8 нг/мл и примерно 8.5 нмоль/л или 5.5 нг/мл) в матрице человеческой сыворотки.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Калибратор T4 CS 4х1,0мл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Калибровочный набор T4 CalSet предназначен для калибровки количественного анализа T4 на иммунохимических анализаторах Elecsys и cobas e. Реагенты и рабочие растворы: T4 Cal1: 2 флакона, каждый по 1.0 мл калибратора 1 ▪ T4 Cal2: 2 флакона, каждый по 1.0 мл калибратора 2 L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тироксин в двух диапазонах концентрации (приблизительно 50 нмоль/л или 3.9 мкг/дл и приблизительно 230 нмоль/л или 17.9 мкг/дл) в буферной/б елковой (бычий сывороточный альбумин) матрице.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Калибратор Витамина  В12  CS 4x1,0мл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Vitamin B12 II CalSet используется для калибровки количественного анализа Vitamin B12 II на иммунологических анализаторах Elecsys и cobas e. Реагенты и рабочие растворы: ▪ B12 II Cal1: 2 флакона, каждый по 1.0 мл калибратора 1 ▪ B12 II Cal2: 2 флакона, каждый по 1.0 мл калибратора 2 Витамин B12 в двух диапазонах концентраций (приблизительно 185 пмоль/л или 250 пг/мл и приблизительно 1107 пмоль/л или 1500 пг/мл) в матриксе сыворотки крови человека, консервант.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Калибратор Кортизол /Cortisol CS 4*1ml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Калибровочный набор Cortisol II CalSet предназначен для калибровки количественного анализа Cortisol II на иммунохимических анализаторах Elecsys и cobas e. Реагенты и рабочие растворы: CORT II Cal1: 2 флакона, каждый по 1.0 мл калибратора 1 ▪ CORT II Cal2: 2 флакона, каждый по 1.0 мл калибратора 2 Кортизол (синтетический) в двух диапазонах концентраций (приблизительно 12.5 нмоль/л или 0.45 мкг/дл и приблизительно 1000 нмоль/л или 36 мкг/дл) в матрице из человеческой сыворотки.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Калибратор общий ПСА/ total PSA  CS 4х1,0мл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калибровочный набор total PSA CalSet II предназначен для калибровки количественного анализа total PSA на иммунохимических анализаторах Elecsys и cobas e. Реагенты и рабочие растворы: PSA Cal1: 2 флакона, каждый по 1.0 мл калибратора 1 ▪ PSA Cal2: 2 флакона, каждый по 1.0 мл калибратора 2 PSA (человека) в двух диапазонах концентрации (примерно 0 нг/мл и примерно 60 нг/мл) в матрице сыворотки крови человека.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Калибратор Тестостерон G2 CS 4x1мл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Калибровочный набор Тестовosterone II CalSet II предназначен для калибровки количественного теста Тестовosterone II на иммунохимических анализаторах Elecsys и cobas e. Реагенты и рабочие растворы: ▪ ТЕСТОВO Cal1: 2 флакона, каждый по 1.0 мл калибратора 1 ▪ ТЕСТОВO Cal2: 2 флакона, каждый по 1.0 мл калибратора 2 Тестостерон (из растительного материала) в двух диапазонах концентраций (приблизительно 0.4 нг/мл или 40 нг/дл или 1.4 нмоль/л и приблизительно 11.5 нг/мл или 1150 нг/дл или 40 нмоль/л) в сыворотке крови человека.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Калибратор ТГ/Tg G2 CS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Калибровочный набор Tg II CalSet предназначен для калибровки количественного анализа Tg II на иммунохимических анализаторах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Elecsys и cobas e. Tg II Cal1: 2 флакона, каждый по 1.0 мл калибратора 1 ▪ Tg II Cal2: 2 флакона, каждый по 1.0 мл калибратора 2 Тироглобулин (человеческий) в двух диапазонах концентраций (приблизительно 0.15 нг/мл и приблизительно 180 нг/мл) в матрице из лошадиной сыворотки.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96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Калибратор ТТГ для тиреотропного гормона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Калибровочный набор TSH CalSet предназначен для калибровки количественного анализа TSH на иммунохимических анализаторах Elecsys и cobas e. Реагенты и рабочие растворы: TSH Cal1: 2 флакона, каждый для 1.3 мл калибратора 1 ▪ TSH Cal2: 2 флакона, каждый для 1.3 мл калибратора 2 Концентрация TSH Cal1 в матрице сыворотки крови лошади составляет приблизительно 0 мкМЕ/мл: TSH Cal2 составляет приблизительно 1.5 мкМЕ/мл ТТГ (человеческого) в сыворотке крови человека.Условия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Калибратор фолат/Folate III CS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Калибровочный набор Folate III CalSet предназначен для калибровки количественного анализа Folate III на иммунохимических анализаторах Elecsys и cobas e. Реагенты и рабочие растворы: FOL III Cal1: 2 флакона, каждый по 1.0 мл калибратора 1 ▪ FOL III Cal2: 2 флакона, каждый по 1.0 мл калибратора 2 Соль фолиевой кислоты в двух диапазонах концентрации. Условия хранения: Хранить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 Лиофилизированная контрольная сыворотка стабильна до указанного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Лютинизирующий  гормон (ЛГ) на 100тестов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 Лютеинизирующий гормон (LH)  для анализаторов Cobas e, Elecsys на 100 тестов. Назначение: Предназначен для количественного определения лютеинизирующего гормона в сыворотке и плазме крови человека. Реагенты и рабочие растворы: На упаковке с основными реагентами наклеена этикетка LH. M Микрочастицы, покрытые стрептавидином (прозрачная крышка), 1 флакон, 6.5 мл: Микрочастицы, покрытые стрептавидином, 0.72 мг/мл; консервант. R1 Анти-ЛГ-антитела~биотин (серая крышка), 1 флакон, 10 мл: Биотинилированные моноклональные анти-LH-антитела (мыши) 2.0 мг/л; ТРИС-буфер 50 ммоль/л, рН 8.0; консервант. R2 Анти-ЛГ-антитела~Ru(bpy) (черная крышка), 1 флакон, 10 мл: Моноклональные анти-ЛГ антитела (мыши), меченые рутениевым комплексом, 0.3 мг/л; ТРИС-буфер 50 ммоль/л, pH 8.0;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Прогестерон/Progesterone G3 на 100тестов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Прогестерон (Progesterone)   для анализаторов Cobas e, Elecsys на 100 тестов. Назначение: Предназначен для количественного определения прогестерона в сыворотке и плазме крови человека. Реагенты и рабочие растворы: На упаковке с основными реагентами наклеена этикетка PROG III.M Микрочастицы, покрытые стрептавидином (прозрачная крышка),1 флакон, 6.5 мл:Микрочастицы, покрытые стрептавидином, 0.72 мг/мл;консервант.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R1 Анти-прогестерон-антитела~биотин (серая крышка), 1 флакон,10 мл:Биотинилированное моноклональное антитело к прогестерону(рекомбинантное/овечье) 30 нг/мл; фосфатный буфер 25 ммоль/л,рН 7.0; консервант.R2 Прогестерон-пептид~Ru(bpy) (черная крышка), 1 флакон, 9 мл:Прогестерон (растительного происхождения), связанный ссинтетическим пептидом, помеченный рутениевым комплексом2 нг/мл; фосфатный буфер 25 ммоль/л, pH 7.0;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Пролактин /Prolactin на 100 тестов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Пролактин (Prolactin)  для анализаторов Cobas e, Elecsys на 100 тестов. Назначение: Предназначен для количественного определения пролактина в сыворотке и плазме крови человека. Реагенты и рабочие растворы: На упаковке с основными реагентами наклеена этикетка PRL II. M Микрочастицы, покрытые стрептавидином (прозрачная крышка), 1 флакон, 6.5 мл: Микрочастицы, покрытые стрептавидином, 0.72 мг/мл; консервант. R1 Анти-пролактин-антитела~биотин (серая пробка), 1 флакон, 10 мл: Биотинилированные моноклональные анти-пролактин-антитела (мыши) 0.7 мг/л; фосфатный буфер 50 ммоль/л, рН 7.0; консервант. R2 Анти-пролактин-антитела~Ru(bpy) (черная крышка), 1 флакон, 10 мл: Моноклональные анти-пролактин антитела (мыши), меченные рутениевым комплексом 0.35 мг/л; фосфатный буфер 50 ммоль/л, pH 7.0;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Тестостерон/ Тестовosterone на 100тестов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Кассета Тестостерон (Тестовosterone)  для анализаторов Cobas e, Elecsys на 100 тестов. Назначение: Предназначен для количественного определения тестостерона в сыворотке и плазме крови человека. Реагенты и рабочие растворы: На упаковке с реагентом наклеена этикетка ТЕСТОВO II. M Микрочастицы, покрытые стрептавидином (прозрачная крышка), 1 флакон, 6.5 мл: Микрочастицы, покрытые стрептавидином, 0.72 мг/мл; консервант. R1 Анти-тестостерон-Ag~биотин (серая крышка), 1 флакон, 10 мл: Биотинилированное моноклональное анти-тестостерон-антитело (овцы) 40 нг/мл; высвобождающий реагент 2-бромоэстрадиол; MES-буфер 50 ммоль/л, pH 6.0; консервант. R2 Тестостерон-пептид~Ru(bpy) (черная крышка), 1 флакон, 9 мл: Производная тестостерона, меченая рутениевым комплексом 1.5 нг/мл; MES-буфер 50 ммоль/л, pH 6.0;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Фолликулостимулирующий гормон  FSH на 100тестов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Кассета   Фолликулин-стимулирующий   гормон FSH (Follicle-stimulating hormone)  для анализаторов Cobas e, Elecsys на 100 тестов. Назначение:тест для количественного определения фолликулостимулирующего гормона в человеческой сыворотке крови и плазме. Реагенты и рабочие растворы: На упаковке с основными реагентами наклеена этикетка FSH. M Микрочастицы, покрытые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стрептавидином (прозрачная крышка), 1 флакон, 6.5 мл: Микрочастицы, покрытые стрептавидином, 0.72 мг/мл; консервант. R1 Анти-ФСГ-антитело~биотин (серая крышка), 1 флакон, 10 мл: Биотинилированные моноклональные анти-ФСГ-антитела (мыши) 0.5 мг/л; MES-буфер 50 ммоль/л, рН 6.0; консервант. R2 Анти-ФСГ-антитело~Ru(bpy) (черная крышка), 1 флакон, 10 мл: Моноклональные анти-ФСГ антитела (мыши), меченые рутениевым комплексом 0.8 мг/л; MES-буфер 50 ммоль/л, pH 6.0; консервант. Условия хранения: в неоткрытом виде при 2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 До конца срока годности.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103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>Экстрагируемые ядерные антитела скрининг,96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>является тест-система ИММУНОФЕРМЕНТНАЯ для качественного скрининга аутоантител класса IgG против экстрагирования ядерные антигены (Эна) в сыворотке или плазме крови человека. Этот продукт предназначен для профессиональной диагностики in vitro только.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Gardnerella  vaginalis-FL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Набор реагентов для выявления ДНК Gardnerella vaginalis в клиническом материале методом полимеразной цепной реакции (ПЦР) с гибридизационно-флуоресцентной детекцией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HBV-Монитор FLколичественный геп.В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Набор реагентов полной комплектации для количественного определения ДНК вируса гепатита В (HBV) в клиническом материале методом полимеразной цепной реакции (ПЦР) с гибридизационно-флуоресцентной детекцией в режиме «реального времени». </w:t>
            </w:r>
          </w:p>
        </w:tc>
      </w:tr>
      <w:tr w:rsidR="00015E1D" w:rsidRPr="003B26F5" w:rsidTr="00627F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015E1D" w:rsidRDefault="00015E1D" w:rsidP="00015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sz w:val="20"/>
                <w:szCs w:val="20"/>
              </w:rPr>
              <w:t xml:space="preserve">HCV-Монитор FL Количественный геп. С  </w:t>
            </w:r>
          </w:p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5E1D" w:rsidRPr="00015E1D" w:rsidRDefault="00015E1D" w:rsidP="00015E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Набор реагентов для количественного определения РНК вируса гепатита C (HCV) в клиническом материале методом полимеразной цепной реакции (ПЦР) с гибридизационно-флуоресцентной детекцией в режиме "реального времени" </w:t>
            </w:r>
            <w:r w:rsidRPr="00015E1D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Количество тестов: 50 Метод детекции: FRT. Комплектация: Полный набор реагентовФасовка: Флаконы с реагентами, Taq-F полимеразаФорма: вариант FRT, 50F, полная комплектация.</w:t>
            </w:r>
          </w:p>
        </w:tc>
      </w:tr>
    </w:tbl>
    <w:p w:rsidR="000258CD" w:rsidRPr="003B26F5" w:rsidRDefault="000258CD" w:rsidP="000258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3B26F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</w:t>
      </w: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bookmarkStart w:id="0" w:name="_GoBack"/>
      <w:bookmarkEnd w:id="0"/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P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sectPr w:rsidR="003B26F5" w:rsidRPr="003B26F5" w:rsidSect="003B26F5">
      <w:headerReference w:type="default" r:id="rId9"/>
      <w:footerReference w:type="default" r:id="rId10"/>
      <w:pgSz w:w="16838" w:h="11906" w:orient="landscape"/>
      <w:pgMar w:top="-340" w:right="539" w:bottom="0" w:left="1276" w:header="397" w:footer="284" w:gutter="0"/>
      <w:cols w:space="708"/>
      <w:vAlign w:val="bottom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E9E" w:rsidRDefault="00487E9E" w:rsidP="00D118D2">
      <w:pPr>
        <w:spacing w:after="0" w:line="240" w:lineRule="auto"/>
      </w:pPr>
      <w:r>
        <w:separator/>
      </w:r>
    </w:p>
  </w:endnote>
  <w:endnote w:type="continuationSeparator" w:id="0">
    <w:p w:rsidR="00487E9E" w:rsidRDefault="00487E9E" w:rsidP="00D11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8D2" w:rsidRPr="00D118D2" w:rsidRDefault="00D118D2" w:rsidP="00D118D2">
    <w:pPr>
      <w:pStyle w:val="a6"/>
      <w:jc w:val="right"/>
      <w:rPr>
        <w:lang w:val="kk-K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E9E" w:rsidRDefault="00487E9E" w:rsidP="00D118D2">
      <w:pPr>
        <w:spacing w:after="0" w:line="240" w:lineRule="auto"/>
      </w:pPr>
      <w:r>
        <w:separator/>
      </w:r>
    </w:p>
  </w:footnote>
  <w:footnote w:type="continuationSeparator" w:id="0">
    <w:p w:rsidR="00487E9E" w:rsidRDefault="00487E9E" w:rsidP="00D11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38" w:rsidRDefault="00346738" w:rsidP="000A7362">
    <w:pPr>
      <w:pStyle w:val="a4"/>
      <w:tabs>
        <w:tab w:val="left" w:pos="5460"/>
      </w:tabs>
    </w:pPr>
  </w:p>
  <w:p w:rsidR="000A7362" w:rsidRDefault="000A7362" w:rsidP="003B26F5">
    <w:pPr>
      <w:pStyle w:val="a4"/>
      <w:tabs>
        <w:tab w:val="left" w:pos="54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610B1"/>
    <w:multiLevelType w:val="hybridMultilevel"/>
    <w:tmpl w:val="2AB4ABFA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A6"/>
    <w:rsid w:val="00015E1D"/>
    <w:rsid w:val="000258CD"/>
    <w:rsid w:val="000A7362"/>
    <w:rsid w:val="00201D3B"/>
    <w:rsid w:val="002220F9"/>
    <w:rsid w:val="00256FA5"/>
    <w:rsid w:val="002A43AF"/>
    <w:rsid w:val="002B330C"/>
    <w:rsid w:val="002D05D5"/>
    <w:rsid w:val="002D38F9"/>
    <w:rsid w:val="00322C49"/>
    <w:rsid w:val="00346738"/>
    <w:rsid w:val="003A581C"/>
    <w:rsid w:val="003B26F5"/>
    <w:rsid w:val="00441A44"/>
    <w:rsid w:val="00487E9E"/>
    <w:rsid w:val="004959F6"/>
    <w:rsid w:val="004B61A2"/>
    <w:rsid w:val="004C424A"/>
    <w:rsid w:val="004C4DD5"/>
    <w:rsid w:val="00525FC1"/>
    <w:rsid w:val="0053064F"/>
    <w:rsid w:val="005316B5"/>
    <w:rsid w:val="00537718"/>
    <w:rsid w:val="00566A49"/>
    <w:rsid w:val="005E7B1B"/>
    <w:rsid w:val="00615931"/>
    <w:rsid w:val="00653EA6"/>
    <w:rsid w:val="00663B7F"/>
    <w:rsid w:val="00687590"/>
    <w:rsid w:val="006A2ECA"/>
    <w:rsid w:val="006E2365"/>
    <w:rsid w:val="006E28AA"/>
    <w:rsid w:val="00722B62"/>
    <w:rsid w:val="00725373"/>
    <w:rsid w:val="0084707A"/>
    <w:rsid w:val="008C491C"/>
    <w:rsid w:val="008D50E4"/>
    <w:rsid w:val="00AF10E2"/>
    <w:rsid w:val="00B50626"/>
    <w:rsid w:val="00B62A7C"/>
    <w:rsid w:val="00C0394F"/>
    <w:rsid w:val="00C17063"/>
    <w:rsid w:val="00C627E5"/>
    <w:rsid w:val="00C8214D"/>
    <w:rsid w:val="00CE1430"/>
    <w:rsid w:val="00D118D2"/>
    <w:rsid w:val="00DF69FD"/>
    <w:rsid w:val="00E16240"/>
    <w:rsid w:val="00E75B29"/>
    <w:rsid w:val="00E8455A"/>
    <w:rsid w:val="00EB47B0"/>
    <w:rsid w:val="00EF2FF0"/>
    <w:rsid w:val="00F559A9"/>
    <w:rsid w:val="00F750CA"/>
    <w:rsid w:val="00FA6E5F"/>
    <w:rsid w:val="00FE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64E14-40E0-40D8-AA47-0E22B2214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15</Pages>
  <Words>11193</Words>
  <Characters>63806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2019-05-21T10:36:00Z</cp:lastPrinted>
  <dcterms:created xsi:type="dcterms:W3CDTF">2018-12-11T10:48:00Z</dcterms:created>
  <dcterms:modified xsi:type="dcterms:W3CDTF">2019-12-25T02:17:00Z</dcterms:modified>
</cp:coreProperties>
</file>